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&lt;^&lt;!e::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45C41AA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3DB077C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B6549F" w:rsidRPr="00F06174">
        <w:rPr>
          <w:rFonts w:cs="Calibri"/>
        </w:rPr>
        <w:t xml:space="preserve"> (инструмент не очень</w:t>
      </w:r>
      <w:r w:rsidR="00152DA2" w:rsidRPr="00F06174">
        <w:rPr>
          <w:rFonts w:cs="Calibri"/>
        </w:rPr>
        <w:t xml:space="preserve"> хорошо</w:t>
      </w:r>
      <w:r w:rsidR="00B6549F" w:rsidRPr="00F06174">
        <w:rPr>
          <w:rFonts w:cs="Calibri"/>
        </w:rPr>
        <w:t xml:space="preserve"> работает с системными раскладками, отличными от </w:t>
      </w:r>
      <w:r w:rsidR="00B6549F" w:rsidRPr="00F06174">
        <w:rPr>
          <w:rFonts w:cs="Calibri"/>
          <w:lang w:val="en-US"/>
        </w:rPr>
        <w:t>QWERTY/</w:t>
      </w:r>
      <w:r w:rsidR="00B6549F" w:rsidRPr="00F06174">
        <w:rPr>
          <w:rFonts w:cs="Calibri"/>
        </w:rPr>
        <w:t>ЙЦУКЕН)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33785177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  <w:r w:rsidR="005809F6">
        <w:rPr>
          <w:rFonts w:cs="Calibri"/>
        </w:rPr>
        <w:t xml:space="preserve"> Привязки могут конфликтовать с хоткеями приложений</w:t>
      </w:r>
      <w:r w:rsidR="008A33B0">
        <w:rPr>
          <w:rFonts w:cs="Calibri"/>
        </w:rPr>
        <w:t xml:space="preserve"> (точнее — блокировать их).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4595F31A" w:rsidR="00717E88" w:rsidRDefault="00A61CAE" w:rsidP="00FD2A90">
      <w:pPr>
        <w:spacing w:line="360" w:lineRule="exact"/>
        <w:rPr>
          <w:rFonts w:cs="Calibri"/>
        </w:rPr>
      </w:pPr>
      <w:r>
        <w:rPr>
          <w:rFonts w:cs="Calibri"/>
        </w:rPr>
        <w:t>В дополнение есть некоторые обособленные сочетания клавиш, не использующи</w:t>
      </w:r>
      <w:r w:rsidR="00D44D5E">
        <w:rPr>
          <w:rFonts w:cs="Calibri"/>
        </w:rPr>
        <w:t>е</w:t>
      </w:r>
      <w:r>
        <w:rPr>
          <w:rFonts w:cs="Calibri"/>
        </w:rPr>
        <w:t xml:space="preserve"> клавиши-модификаторы (</w:t>
      </w:r>
      <w:r>
        <w:rPr>
          <w:rFonts w:cs="Calibri"/>
          <w:lang w:val="en-US"/>
        </w:rPr>
        <w:t>Alt, Shift…)</w:t>
      </w:r>
      <w:r>
        <w:rPr>
          <w:rFonts w:cs="Calibri"/>
        </w:rPr>
        <w:t>:</w:t>
      </w:r>
    </w:p>
    <w:p w14:paraId="0A814F19" w14:textId="252F6DC1" w:rsidR="00A61CAE" w:rsidRDefault="00A61CAE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 w:rsidRPr="00A93010">
        <w:rPr>
          <w:rFonts w:cs="Calibri"/>
        </w:rPr>
        <w:t>«Минус» на нампаде —</w:t>
      </w:r>
      <w:r w:rsidR="00B02E80" w:rsidRPr="00A93010">
        <w:rPr>
          <w:rFonts w:cs="Calibri"/>
        </w:rPr>
        <w:t xml:space="preserve"> сам по себе вместо дефиса теперь вводит настоящи</w:t>
      </w:r>
      <w:r w:rsidR="00A80CD6">
        <w:rPr>
          <w:rFonts w:cs="Calibri"/>
        </w:rPr>
        <w:t>й</w:t>
      </w:r>
      <w:r w:rsidR="00B02E80" w:rsidRPr="00A93010">
        <w:rPr>
          <w:rFonts w:cs="Calibri"/>
        </w:rPr>
        <w:t xml:space="preserve"> минус (−), а в сочетании с «плюсом» на нампаде вводит плюс-минус </w:t>
      </w:r>
      <w:r w:rsidR="002506E8" w:rsidRPr="00A93010">
        <w:rPr>
          <w:rFonts w:cs="Calibri"/>
        </w:rPr>
        <w:t>(</w:t>
      </w:r>
      <w:r w:rsidR="00B02E80" w:rsidRPr="00A93010">
        <w:rPr>
          <w:rFonts w:cs="Calibri"/>
        </w:rPr>
        <w:t>±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 xml:space="preserve">, в обратной </w:t>
      </w:r>
      <w:r w:rsidR="00ED11F5">
        <w:rPr>
          <w:rFonts w:cs="Calibri"/>
        </w:rPr>
        <w:t>последовательности</w:t>
      </w:r>
      <w:r w:rsidR="00B02E80" w:rsidRPr="00A93010">
        <w:rPr>
          <w:rFonts w:cs="Calibri"/>
        </w:rPr>
        <w:t xml:space="preserve">: знак минус-плюс </w:t>
      </w:r>
      <w:r w:rsidR="002506E8" w:rsidRPr="00A93010">
        <w:rPr>
          <w:rFonts w:cs="Calibri"/>
        </w:rPr>
        <w:t>(</w:t>
      </w:r>
      <w:r w:rsidR="00B02E80" w:rsidRPr="00A93010">
        <w:rPr>
          <w:rFonts w:ascii="Cambria Math" w:hAnsi="Cambria Math" w:cs="Cambria Math"/>
        </w:rPr>
        <w:t>∓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>.</w:t>
      </w:r>
    </w:p>
    <w:p w14:paraId="6ED8D8B9" w14:textId="0E84AF57" w:rsid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«Умножение» на нампаде — вместо астериска теперь вводит символ умножени</w:t>
      </w:r>
      <w:r w:rsidR="002116C7">
        <w:rPr>
          <w:rFonts w:cs="Calibri"/>
        </w:rPr>
        <w:t>я</w:t>
      </w:r>
      <w:r>
        <w:rPr>
          <w:rFonts w:cs="Calibri"/>
        </w:rPr>
        <w:t xml:space="preserve"> (×), а в сочетании со «слэшем» на нампаде — символ </w:t>
      </w:r>
      <w:r>
        <w:rPr>
          <w:rFonts w:ascii="Cambria Math" w:hAnsi="Cambria Math" w:cs="Calibri"/>
        </w:rPr>
        <w:t>⋇</w:t>
      </w:r>
      <w:r>
        <w:rPr>
          <w:rFonts w:cs="Calibri"/>
        </w:rPr>
        <w:t>.</w:t>
      </w:r>
    </w:p>
    <w:p w14:paraId="19B3791F" w14:textId="0E3A6F0C" w:rsidR="00A93010" w:rsidRP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«Слэш» (деление) на нампаде теперь вводит обелюс (÷).</w:t>
      </w:r>
    </w:p>
    <w:p w14:paraId="1490FE95" w14:textId="5DC1B744" w:rsidR="00D37732" w:rsidRPr="00004ADF" w:rsidRDefault="00004ADF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Отдельно так же упомяну комбинации на стрелочки — они относятся к </w:t>
      </w:r>
      <w:r>
        <w:rPr>
          <w:rFonts w:cs="Calibri"/>
          <w:lang w:val="en-US"/>
        </w:rPr>
        <w:t>RAlt-</w:t>
      </w:r>
      <w:r>
        <w:rPr>
          <w:rFonts w:cs="Calibri"/>
        </w:rPr>
        <w:t>группе</w:t>
      </w:r>
      <w:r w:rsidR="007B36A2">
        <w:rPr>
          <w:rFonts w:cs="Calibri"/>
        </w:rPr>
        <w:t xml:space="preserve"> и позволят вводить, собственно, стрелочк</w:t>
      </w:r>
      <w:r w:rsidR="00A6285F">
        <w:rPr>
          <w:rFonts w:cs="Calibri"/>
        </w:rPr>
        <w:t>и</w:t>
      </w:r>
      <w:r w:rsidR="007B36A2">
        <w:rPr>
          <w:rFonts w:cs="Calibri"/>
        </w:rPr>
        <w:t>: ←↑↓→ (</w:t>
      </w:r>
      <w:r w:rsidR="00A6285F">
        <w:rPr>
          <w:rFonts w:cs="Calibri"/>
        </w:rPr>
        <w:t xml:space="preserve">с </w:t>
      </w:r>
      <w:r w:rsidR="00A6285F">
        <w:rPr>
          <w:rFonts w:cs="Calibri"/>
          <w:lang w:val="en-US"/>
        </w:rPr>
        <w:t xml:space="preserve">LShift: </w:t>
      </w:r>
      <w:r w:rsidR="007B36A2">
        <w:rPr>
          <w:rFonts w:ascii="Segoe UI Symbol" w:hAnsi="Segoe UI Symbol" w:cs="Calibri"/>
        </w:rPr>
        <w:t>⮌⮍⮏⮎</w:t>
      </w:r>
      <w:r w:rsidR="007B36A2">
        <w:rPr>
          <w:rFonts w:cs="Calibri"/>
        </w:rPr>
        <w:t xml:space="preserve">, </w:t>
      </w:r>
      <w:r w:rsidR="00A6285F">
        <w:rPr>
          <w:rFonts w:cs="Calibri"/>
          <w:lang w:val="en-US"/>
        </w:rPr>
        <w:t xml:space="preserve">RShift: </w:t>
      </w:r>
      <w:r w:rsidR="007B36A2">
        <w:rPr>
          <w:rFonts w:ascii="Cambria Math" w:hAnsi="Cambria Math" w:cs="Calibri"/>
        </w:rPr>
        <w:t>↺↻</w:t>
      </w:r>
      <w:r w:rsidR="007B36A2">
        <w:rPr>
          <w:rFonts w:cs="Calibri"/>
        </w:rPr>
        <w:t xml:space="preserve">). </w:t>
      </w:r>
      <w:r w:rsidR="00B57729">
        <w:rPr>
          <w:rFonts w:cs="Calibri"/>
        </w:rPr>
        <w:t>При этом</w:t>
      </w:r>
      <w:r w:rsidR="00782E3A">
        <w:rPr>
          <w:rFonts w:cs="Calibri"/>
        </w:rPr>
        <w:t>, как и клавиши на нампаде, их можно комбинировать: ↖↗</w:t>
      </w:r>
      <w:r w:rsidR="001A12F7">
        <w:rPr>
          <w:rFonts w:cs="Calibri"/>
        </w:rPr>
        <w:t>↙↘</w:t>
      </w:r>
      <w:r w:rsidR="00782E3A">
        <w:rPr>
          <w:rFonts w:cs="Calibri"/>
        </w:rPr>
        <w:t>↕↔</w:t>
      </w:r>
      <w:r w:rsidR="006D6C83">
        <w:rPr>
          <w:rFonts w:cs="Calibri"/>
        </w:rPr>
        <w:t xml:space="preserve"> (</w:t>
      </w:r>
      <w:r w:rsidR="006D6C83">
        <w:rPr>
          <w:rFonts w:cs="Calibri"/>
          <w:lang w:val="en-US"/>
        </w:rPr>
        <w:t xml:space="preserve">RAlt + </w:t>
      </w:r>
      <w:r w:rsidR="006D6C83">
        <w:rPr>
          <w:rFonts w:cs="Calibri"/>
        </w:rPr>
        <w:t xml:space="preserve">влево-вверх </w:t>
      </w:r>
      <w:r w:rsidR="006D6C83">
        <w:rPr>
          <w:rFonts w:cs="Calibri"/>
          <w:lang w:val="en-US"/>
        </w:rPr>
        <w:t>[</w:t>
      </w:r>
      <w:r w:rsidR="006D6C83">
        <w:rPr>
          <w:rFonts w:cs="Calibri"/>
        </w:rPr>
        <w:t>или наоборот</w:t>
      </w:r>
      <w:r w:rsidR="006D6C83">
        <w:rPr>
          <w:rFonts w:cs="Calibri"/>
          <w:lang w:val="en-US"/>
        </w:rPr>
        <w:t>]</w:t>
      </w:r>
      <w:r w:rsidR="006D6C83">
        <w:rPr>
          <w:rFonts w:cs="Calibri"/>
        </w:rPr>
        <w:t>, вправо-вверх</w:t>
      </w:r>
      <w:r w:rsidR="00043438">
        <w:rPr>
          <w:rFonts w:cs="Calibri"/>
        </w:rPr>
        <w:t>, влево-вниз, вправо-вниз</w:t>
      </w:r>
      <w:r w:rsidR="006D6C83">
        <w:rPr>
          <w:rFonts w:cs="Calibri"/>
        </w:rPr>
        <w:t>, вверх-вниз</w:t>
      </w:r>
      <w:r w:rsidR="006B331B">
        <w:rPr>
          <w:rFonts w:cs="Calibri"/>
        </w:rPr>
        <w:t xml:space="preserve"> и</w:t>
      </w:r>
      <w:r w:rsidR="006D6C83">
        <w:rPr>
          <w:rFonts w:cs="Calibri"/>
        </w:rPr>
        <w:t xml:space="preserve"> влево-вправо)</w:t>
      </w:r>
      <w:r w:rsidR="00782E3A">
        <w:rPr>
          <w:rFonts w:cs="Calibri"/>
        </w:rPr>
        <w:t>.</w:t>
      </w:r>
    </w:p>
    <w:p w14:paraId="2BF7F989" w14:textId="77777777" w:rsidR="00004ADF" w:rsidRDefault="00004ADF" w:rsidP="00FD2A90">
      <w:pPr>
        <w:spacing w:line="360" w:lineRule="exact"/>
        <w:rPr>
          <w:rFonts w:cs="Calibri"/>
        </w:rPr>
      </w:pPr>
    </w:p>
    <w:p w14:paraId="4715B42B" w14:textId="77777777" w:rsidR="00004ADF" w:rsidRPr="00004ADF" w:rsidRDefault="00004ADF" w:rsidP="00FD2A90">
      <w:pPr>
        <w:spacing w:line="360" w:lineRule="exact"/>
        <w:rPr>
          <w:rFonts w:cs="Calibri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33BBB5C2" w:rsidR="008A1707" w:rsidRPr="00F06174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Линукса.</w:t>
      </w:r>
    </w:p>
    <w:p w14:paraId="29082656" w14:textId="56035F6D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RAlt</w:t>
      </w:r>
      <w:r w:rsidRPr="00F06174">
        <w:rPr>
          <w:rFonts w:cs="Calibri"/>
        </w:rPr>
        <w:t xml:space="preserve"> 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77777777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0333B8" w:rsidRPr="00F06174">
        <w:rPr>
          <w:rFonts w:cs="Calibri"/>
        </w:rPr>
        <w:t>, тогда как композиция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7777777" w:rsidR="006C21AE" w:rsidRPr="00F06174" w:rsidRDefault="00EC761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Нюанс — режим композиции триггерится на первое точное совпадение рецепта, что означает невозможность ввести, например, </w:t>
      </w:r>
      <w:r w:rsidRPr="00F06174">
        <w:rPr>
          <w:rFonts w:ascii="Calibri" w:hAnsi="Calibri" w:cs="Calibri"/>
          <w:lang w:val="en-US"/>
        </w:rPr>
        <w:t>Ǣ</w:t>
      </w:r>
      <w:r w:rsidRPr="00F06174">
        <w:rPr>
          <w:rFonts w:cs="Calibri"/>
        </w:rPr>
        <w:t>. Однако композицию можно поставить на паузу нажав клавишу… паузы. В таком состоянии можно будет вводить любые схожие рецепты</w:t>
      </w:r>
      <w:r w:rsidR="00BF6141" w:rsidRPr="00F06174">
        <w:rPr>
          <w:rFonts w:cs="Calibri"/>
        </w:rPr>
        <w:t xml:space="preserve"> не опасаясь, что ввод сорвётся первым же совпадением</w:t>
      </w:r>
      <w:r w:rsidR="00F60276" w:rsidRPr="00F06174">
        <w:rPr>
          <w:rFonts w:cs="Calibri"/>
        </w:rPr>
        <w:t>. Для выхода из паузы нужно повторно нажать паузу или нажать энтер</w:t>
      </w:r>
      <w:r w:rsidR="00BF6141" w:rsidRPr="00F06174">
        <w:rPr>
          <w:rFonts w:cs="Calibri"/>
        </w:rPr>
        <w:t>.</w:t>
      </w:r>
    </w:p>
    <w:p w14:paraId="7570B0B6" w14:textId="58DF5257" w:rsidR="00A64967" w:rsidRPr="00F06174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есть 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Pr="00F06174" w:rsidRDefault="00F63C4F" w:rsidP="00FD2A90">
      <w:pPr>
        <w:spacing w:line="360" w:lineRule="exact"/>
        <w:rPr>
          <w:rFonts w:cs="Tahoma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>(~) tho&lt;</w:t>
      </w:r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4656BA2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То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${alchemical_acid_vinegar}${alchemical_vitriol_1}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H${digit_2::subscript}SO${digit_4::subscript}</w:t>
      </w:r>
    </w:p>
    <w:p w14:paraId="67212A75" w14:textId="2B69ED6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DSLKeyPad\User\profile-&lt;</w:t>
      </w:r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«CustomRecipes.ini»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4CBC8B65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DSLKeyPad\User\profile-&lt;</w:t>
      </w:r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linux\</w:t>
      </w:r>
      <w:r w:rsidR="00846E2F" w:rsidRPr="00F31C83">
        <w:rPr>
          <w:rFonts w:cs="Calibri"/>
        </w:rPr>
        <w:t xml:space="preserve">» и </w:t>
      </w:r>
      <w:r w:rsidR="00B925FA">
        <w:rPr>
          <w:rFonts w:cs="Calibri"/>
        </w:rPr>
        <w:t>обновить рецепты соответствующей кнопкой в «Моих рецептах»</w:t>
      </w:r>
      <w:r w:rsidR="00846E2F" w:rsidRPr="00F31C83">
        <w:rPr>
          <w:rFonts w:cs="Calibri"/>
        </w:rPr>
        <w:t>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&lt;n&gt; :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«&lt;Multi_key&gt; &lt;0&gt; &lt;0&gt; : "∞"».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ОКНОМ РЕЦЕПТОВ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Default="006351DB" w:rsidP="00FD2A90">
      <w:pPr>
        <w:spacing w:line="360" w:lineRule="exact"/>
        <w:rPr>
          <w:rFonts w:cs="Calibri"/>
          <w:lang w:val="en-US"/>
        </w:rPr>
      </w:pPr>
    </w:p>
    <w:p w14:paraId="2CC05D2D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60F92833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70BF3286" w14:textId="4A82F185" w:rsidR="0056430E" w:rsidRPr="0056430E" w:rsidRDefault="0056430E" w:rsidP="0056430E">
      <w:pPr>
        <w:pStyle w:val="2"/>
      </w:pPr>
      <w:r>
        <w:t>Поиск символов по тегам</w:t>
      </w:r>
    </w:p>
    <w:p w14:paraId="6C1282AD" w14:textId="2A0F9283" w:rsidR="0056430E" w:rsidRDefault="0056430E" w:rsidP="0056430E">
      <w:pPr>
        <w:spacing w:line="360" w:lineRule="exact"/>
        <w:rPr>
          <w:rFonts w:cs="Calibri"/>
        </w:rPr>
      </w:pPr>
      <w:r>
        <w:rPr>
          <w:rFonts w:cs="Calibri"/>
        </w:rPr>
        <w:t>….</w:t>
      </w:r>
    </w:p>
    <w:p w14:paraId="38E53904" w14:textId="77777777" w:rsidR="0056430E" w:rsidRDefault="0056430E" w:rsidP="0056430E">
      <w:pPr>
        <w:spacing w:line="360" w:lineRule="exact"/>
        <w:rPr>
          <w:rFonts w:cs="Calibri"/>
        </w:rPr>
      </w:pPr>
    </w:p>
    <w:p w14:paraId="5B8BDD62" w14:textId="2C2793B1" w:rsidR="0056430E" w:rsidRDefault="00143130" w:rsidP="0056430E">
      <w:pPr>
        <w:spacing w:line="360" w:lineRule="exact"/>
        <w:rPr>
          <w:rFonts w:cs="Calibri"/>
        </w:rPr>
      </w:pPr>
      <w:r>
        <w:rPr>
          <w:rFonts w:cs="Calibri"/>
        </w:rPr>
        <w:t>Помимо непосредственно поиска символов, окно ввода запроса поддерживает и другое поведение:</w:t>
      </w:r>
    </w:p>
    <w:p w14:paraId="60C37B8A" w14:textId="58259F41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 </w:t>
      </w:r>
      <w:r w:rsidR="00913783">
        <w:rPr>
          <w:rFonts w:cs="Calibri"/>
        </w:rPr>
        <w:t>«</w:t>
      </w:r>
      <w:r>
        <w:rPr>
          <w:rFonts w:cs="Calibri"/>
        </w:rPr>
        <w:t>\</w:t>
      </w:r>
      <w:r w:rsidR="00913783">
        <w:rPr>
          <w:rFonts w:cs="Calibri"/>
        </w:rPr>
        <w:t>»</w:t>
      </w:r>
      <w:r>
        <w:rPr>
          <w:rFonts w:cs="Calibri"/>
        </w:rPr>
        <w:t xml:space="preserve"> перезапустит программу.</w:t>
      </w:r>
    </w:p>
    <w:p w14:paraId="58E7025D" w14:textId="1DA0BE4D" w:rsidR="00143130" w:rsidRPr="00143130" w:rsidRDefault="00B852EC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143130">
        <w:rPr>
          <w:rFonts w:cs="Calibri"/>
          <w:lang w:val="en-US"/>
        </w:rPr>
        <w:t>&lt;</w:t>
      </w:r>
      <w:r w:rsidR="005137A6">
        <w:rPr>
          <w:rFonts w:cs="Calibri"/>
        </w:rPr>
        <w:t xml:space="preserve">ИМЯ ФУНКЦИИ </w:t>
      </w:r>
      <w:r w:rsidR="005137A6">
        <w:rPr>
          <w:rFonts w:cs="Calibri"/>
          <w:lang w:val="en-US"/>
        </w:rPr>
        <w:t xml:space="preserve">/ </w:t>
      </w:r>
      <w:r w:rsidR="00143130">
        <w:rPr>
          <w:rFonts w:cs="Calibri"/>
        </w:rPr>
        <w:t>ПУТЬ ДО МЕТОДА</w:t>
      </w:r>
      <w:r w:rsidR="00143130">
        <w:rPr>
          <w:rFonts w:cs="Calibri"/>
          <w:lang w:val="en-US"/>
        </w:rPr>
        <w:t>&gt;</w:t>
      </w:r>
      <w:r w:rsidR="00143130">
        <w:rPr>
          <w:rFonts w:cs="Calibri"/>
        </w:rPr>
        <w:t xml:space="preserve"> позволяет вызывать некоторые внутренние функции:</w:t>
      </w:r>
    </w:p>
    <w:p w14:paraId="1AE76292" w14:textId="3AB16491" w:rsidR="005137A6" w:rsidRPr="005137A6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5137A6">
        <w:rPr>
          <w:rFonts w:cs="Calibri"/>
          <w:lang w:val="en-US"/>
        </w:rPr>
        <w:t>Reload —</w:t>
      </w:r>
      <w:r w:rsidR="005137A6">
        <w:rPr>
          <w:rFonts w:cs="Calibri"/>
        </w:rPr>
        <w:t xml:space="preserve"> тоже перезапустит программу…</w:t>
      </w:r>
    </w:p>
    <w:p w14:paraId="0848160F" w14:textId="426BEB4A" w:rsidR="00143130" w:rsidRP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9A1FEA">
        <w:rPr>
          <w:rFonts w:cs="Calibri"/>
          <w:lang w:val="en-US"/>
        </w:rPr>
        <w:t>ChrLib.Print</w:t>
      </w:r>
      <w:r w:rsidR="009A1FEA">
        <w:rPr>
          <w:rFonts w:cs="Calibri"/>
        </w:rPr>
        <w:t xml:space="preserve"> </w:t>
      </w:r>
      <w:r w:rsidR="003D3498">
        <w:rPr>
          <w:rFonts w:cs="Calibri"/>
        </w:rPr>
        <w:t xml:space="preserve">— </w:t>
      </w:r>
      <w:r w:rsidR="009A1FEA">
        <w:rPr>
          <w:rFonts w:cs="Calibri"/>
        </w:rPr>
        <w:t xml:space="preserve">создаёт </w:t>
      </w:r>
      <w:r w:rsidR="00992AC1">
        <w:rPr>
          <w:rFonts w:cs="Calibri"/>
        </w:rPr>
        <w:t xml:space="preserve">по пути </w:t>
      </w:r>
      <w:r w:rsidR="00992AC1" w:rsidRPr="00F31C83">
        <w:rPr>
          <w:rFonts w:cs="Calibri"/>
        </w:rPr>
        <w:t>«</w:t>
      </w:r>
      <w:r w:rsidR="00992AC1" w:rsidRPr="00533F6B">
        <w:rPr>
          <w:rFonts w:cs="Calibri"/>
          <w:shd w:val="clear" w:color="auto" w:fill="FFFFCC"/>
          <w:lang w:val="en-US"/>
        </w:rPr>
        <w:t>DSLKeyPad\User\</w:t>
      </w:r>
      <w:r w:rsidR="00992AC1" w:rsidRPr="00F31C83">
        <w:rPr>
          <w:rFonts w:cs="Calibri"/>
        </w:rPr>
        <w:t xml:space="preserve">» </w:t>
      </w:r>
      <w:r w:rsidR="009A1FEA">
        <w:rPr>
          <w:rFonts w:cs="Calibri"/>
        </w:rPr>
        <w:t xml:space="preserve"> файл «</w:t>
      </w:r>
      <w:r w:rsidR="009A1FEA" w:rsidRPr="009A1FEA">
        <w:rPr>
          <w:rFonts w:cs="Calibri"/>
        </w:rPr>
        <w:t>printed_pairs.txt</w:t>
      </w:r>
      <w:r w:rsidR="009A1FEA">
        <w:rPr>
          <w:rFonts w:cs="Calibri"/>
        </w:rPr>
        <w:t>» с перечислением записей локальной библиотеки</w:t>
      </w:r>
      <w:r w:rsidR="00B17C24">
        <w:rPr>
          <w:rFonts w:cs="Calibri"/>
        </w:rPr>
        <w:t xml:space="preserve"> формата</w:t>
      </w:r>
      <w:r w:rsidR="009A1FEA">
        <w:rPr>
          <w:rFonts w:cs="Calibri"/>
        </w:rPr>
        <w:t xml:space="preserve"> «символ — имя записи».</w:t>
      </w:r>
    </w:p>
    <w:p w14:paraId="578BC85E" w14:textId="412E3CD7" w:rsid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AE6481">
        <w:rPr>
          <w:rFonts w:cs="Calibri"/>
          <w:lang w:val="en-US"/>
        </w:rPr>
        <w:t>MyRecipes.Update —</w:t>
      </w:r>
      <w:r w:rsidR="00AE6481">
        <w:rPr>
          <w:rFonts w:cs="Calibri"/>
        </w:rPr>
        <w:t xml:space="preserve"> </w:t>
      </w:r>
      <w:r w:rsidR="00DB1DC3">
        <w:rPr>
          <w:rFonts w:cs="Calibri"/>
        </w:rPr>
        <w:t>ре-инициализирует</w:t>
      </w:r>
      <w:r w:rsidR="00AE6481">
        <w:rPr>
          <w:rFonts w:cs="Calibri"/>
        </w:rPr>
        <w:t xml:space="preserve"> пользовательские рецепты.</w:t>
      </w:r>
    </w:p>
    <w:p w14:paraId="61E9D483" w14:textId="25E0DE79" w:rsidR="009D4EE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735919">
        <w:rPr>
          <w:rFonts w:cs="Calibri"/>
          <w:lang w:val="en-US"/>
        </w:rPr>
        <w:t>Update</w:t>
      </w:r>
      <w:r w:rsidR="009D4EE4">
        <w:rPr>
          <w:rFonts w:cs="Calibri"/>
          <w:lang w:val="en-US"/>
        </w:rPr>
        <w:t>.</w:t>
      </w:r>
      <w:r w:rsidR="00735919">
        <w:rPr>
          <w:rFonts w:cs="Calibri"/>
          <w:lang w:val="en-US"/>
        </w:rPr>
        <w:t>Get</w:t>
      </w:r>
      <w:r w:rsidR="001738A8">
        <w:rPr>
          <w:rFonts w:cs="Calibri"/>
        </w:rPr>
        <w:t xml:space="preserve"> или </w:t>
      </w:r>
      <w:r w:rsidR="001738A8">
        <w:rPr>
          <w:rFonts w:cs="Calibri"/>
          <w:lang w:val="en-US"/>
        </w:rPr>
        <w:t>Update.Repair</w:t>
      </w:r>
      <w:r w:rsidR="009D4EE4">
        <w:rPr>
          <w:rFonts w:cs="Calibri"/>
          <w:lang w:val="en-US"/>
        </w:rPr>
        <w:t xml:space="preserve"> —</w:t>
      </w:r>
      <w:r w:rsidR="009D4EE4">
        <w:rPr>
          <w:rFonts w:cs="Calibri"/>
        </w:rPr>
        <w:t xml:space="preserve"> </w:t>
      </w:r>
      <w:r w:rsidR="001738A8">
        <w:rPr>
          <w:rFonts w:cs="Calibri"/>
        </w:rPr>
        <w:t>получить обновление или восстановить текущую версию.</w:t>
      </w:r>
    </w:p>
    <w:p w14:paraId="55582CA5" w14:textId="6CB95F1D" w:rsidR="00F07891" w:rsidRPr="00F07891" w:rsidRDefault="00B852EC" w:rsidP="00F07891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F07891" w:rsidRPr="00F07891">
        <w:rPr>
          <w:rFonts w:cs="Calibri"/>
        </w:rPr>
        <w:t>ChrCrafter</w:t>
      </w:r>
      <w:r w:rsidR="00F07891">
        <w:rPr>
          <w:rFonts w:cs="Calibri"/>
          <w:lang w:val="en-US"/>
        </w:rPr>
        <w:t>.ComposeMode —</w:t>
      </w:r>
      <w:r w:rsidR="00F07891">
        <w:rPr>
          <w:rFonts w:cs="Calibri"/>
        </w:rPr>
        <w:t xml:space="preserve"> аналогично </w:t>
      </w:r>
      <w:r w:rsidR="00F07891">
        <w:rPr>
          <w:rFonts w:cs="Calibri"/>
          <w:lang w:val="en-US"/>
        </w:rPr>
        <w:t>RAlt×2</w:t>
      </w:r>
      <w:r w:rsidR="00F07891">
        <w:rPr>
          <w:rFonts w:cs="Calibri"/>
        </w:rPr>
        <w:t xml:space="preserve"> активирует режим композиции…</w:t>
      </w:r>
    </w:p>
    <w:p w14:paraId="42C749E1" w14:textId="3EC37DAE" w:rsidR="00F07891" w:rsidRPr="00047E1B" w:rsidRDefault="00B852EC" w:rsidP="00047E1B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4110C5" w:rsidRPr="004110C5">
        <w:rPr>
          <w:rFonts w:cs="Calibri"/>
        </w:rPr>
        <w:t>KeyboardBinder</w:t>
      </w:r>
      <w:r w:rsidR="004110C5">
        <w:rPr>
          <w:rFonts w:cs="Calibri"/>
          <w:lang w:val="en-US"/>
        </w:rPr>
        <w:t>.Init —</w:t>
      </w:r>
      <w:r w:rsidR="004110C5">
        <w:rPr>
          <w:rFonts w:cs="Calibri"/>
        </w:rPr>
        <w:t xml:space="preserve"> ре-инициализирует раскладки и привязки.</w:t>
      </w:r>
    </w:p>
    <w:p w14:paraId="42672985" w14:textId="77777777" w:rsidR="0056430E" w:rsidRPr="0056430E" w:rsidRDefault="0056430E" w:rsidP="00FD2A90">
      <w:pPr>
        <w:spacing w:line="360" w:lineRule="exact"/>
        <w:rPr>
          <w:rFonts w:cs="Calibri"/>
          <w:lang w:val="en-US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629AA6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8DE0909" w14:textId="77777777" w:rsidR="006351DB" w:rsidRDefault="006351DB" w:rsidP="00FD2A90">
      <w:pPr>
        <w:spacing w:line="360" w:lineRule="exact"/>
        <w:rPr>
          <w:rFonts w:cs="Calibri"/>
        </w:rPr>
      </w:pPr>
    </w:p>
    <w:p w14:paraId="3C6BD643" w14:textId="3C056BA5" w:rsidR="006F5339" w:rsidRDefault="006F5339" w:rsidP="001B2721">
      <w:pPr>
        <w:pStyle w:val="2"/>
      </w:pPr>
      <w:r>
        <w:t>Нюансы и потанцевальные проблемы</w:t>
      </w:r>
    </w:p>
    <w:p w14:paraId="3B4DFFD4" w14:textId="7853DBFB" w:rsidR="008659B8" w:rsidRPr="00B72DF5" w:rsidRDefault="004C4C95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Самая, пожалуй, большая проблема — блокировка клавиш. </w:t>
      </w:r>
      <w:r>
        <w:rPr>
          <w:rFonts w:cs="Calibri"/>
          <w:lang w:val="en-US"/>
        </w:rPr>
        <w:t>AutoHotkey</w:t>
      </w:r>
      <w:r>
        <w:rPr>
          <w:rFonts w:cs="Calibri"/>
        </w:rPr>
        <w:t xml:space="preserve"> перехватывает комбинации, и особенно это заметно при использовании «внутренних» клавиатурных раскладок и «альтернативных режимов».</w:t>
      </w:r>
      <w:r w:rsidR="00381597">
        <w:rPr>
          <w:rFonts w:cs="Calibri"/>
        </w:rPr>
        <w:t xml:space="preserve"> Напимер, в</w:t>
      </w:r>
      <w:r w:rsidR="00B72DF5">
        <w:rPr>
          <w:rFonts w:cs="Calibri"/>
        </w:rPr>
        <w:t xml:space="preserve"> играх с активной «внутренней» раскладкой, отличной от пары </w:t>
      </w:r>
      <w:r w:rsidR="00B72DF5">
        <w:rPr>
          <w:rFonts w:cs="Calibri"/>
          <w:lang w:val="en-US"/>
        </w:rPr>
        <w:t>QWERTY-</w:t>
      </w:r>
      <w:r w:rsidR="00B72DF5">
        <w:rPr>
          <w:rFonts w:cs="Calibri"/>
        </w:rPr>
        <w:t>ЙЦУКЕН</w:t>
      </w:r>
      <w:r w:rsidR="00472D2E">
        <w:rPr>
          <w:rFonts w:cs="Calibri"/>
        </w:rPr>
        <w:t>,</w:t>
      </w:r>
      <w:r w:rsidR="00B72DF5">
        <w:rPr>
          <w:rFonts w:cs="Calibri"/>
        </w:rPr>
        <w:t xml:space="preserve"> попросту нельзя будет перемещаться на </w:t>
      </w:r>
      <w:r w:rsidR="00B72DF5">
        <w:rPr>
          <w:rFonts w:cs="Calibri"/>
          <w:lang w:val="en-US"/>
        </w:rPr>
        <w:t>WASD.</w:t>
      </w:r>
    </w:p>
    <w:p w14:paraId="7D5F7CCE" w14:textId="0B360410" w:rsidR="006F5339" w:rsidRDefault="008659B8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Усесть на все стулья разом у меня не получилось, а потому для компромисса в программе есть как и </w:t>
      </w:r>
      <w:r>
        <w:rPr>
          <w:rFonts w:cs="Calibri"/>
          <w:lang w:val="en-US"/>
        </w:rPr>
        <w:t>RAlt + F1</w:t>
      </w:r>
      <w:r w:rsidR="004C4C95">
        <w:rPr>
          <w:rFonts w:cs="Calibri"/>
        </w:rPr>
        <w:t xml:space="preserve"> </w:t>
      </w:r>
      <w:r>
        <w:rPr>
          <w:rFonts w:cs="Calibri"/>
        </w:rPr>
        <w:t xml:space="preserve">для </w:t>
      </w:r>
      <w:r w:rsidR="00BB6051">
        <w:rPr>
          <w:rFonts w:cs="Calibri"/>
        </w:rPr>
        <w:t>переключения</w:t>
      </w:r>
      <w:r>
        <w:rPr>
          <w:rFonts w:cs="Calibri"/>
        </w:rPr>
        <w:t xml:space="preserve"> «Быстрых ключей», так и </w:t>
      </w:r>
      <w:r>
        <w:rPr>
          <w:rFonts w:cs="Calibri"/>
          <w:lang w:val="en-US"/>
        </w:rPr>
        <w:t>RCtrl + F10</w:t>
      </w:r>
      <w:r>
        <w:rPr>
          <w:rFonts w:cs="Calibri"/>
        </w:rPr>
        <w:t xml:space="preserve"> для отключения</w:t>
      </w:r>
      <w:r w:rsidR="00BB6051">
        <w:rPr>
          <w:rFonts w:cs="Calibri"/>
        </w:rPr>
        <w:t>/включения</w:t>
      </w:r>
      <w:r>
        <w:rPr>
          <w:rFonts w:cs="Calibri"/>
        </w:rPr>
        <w:t xml:space="preserve"> вообще всех </w:t>
      </w:r>
      <w:r w:rsidR="00E559DB">
        <w:rPr>
          <w:rFonts w:cs="Calibri"/>
        </w:rPr>
        <w:t>привязок</w:t>
      </w:r>
      <w:r>
        <w:rPr>
          <w:rFonts w:cs="Calibri"/>
        </w:rPr>
        <w:t xml:space="preserve"> (за исключением самой этой комбинации).</w:t>
      </w:r>
    </w:p>
    <w:p w14:paraId="7EE7BAC4" w14:textId="77777777" w:rsidR="00042939" w:rsidRDefault="00042939" w:rsidP="006F5339">
      <w:pPr>
        <w:spacing w:line="360" w:lineRule="exact"/>
        <w:rPr>
          <w:rFonts w:cs="Calibri"/>
        </w:rPr>
      </w:pPr>
    </w:p>
    <w:p w14:paraId="4E902CB4" w14:textId="617CC777" w:rsidR="006F5339" w:rsidRDefault="00042939" w:rsidP="00986F89">
      <w:pPr>
        <w:spacing w:line="360" w:lineRule="exact"/>
        <w:rPr>
          <w:rFonts w:cs="Calibri"/>
        </w:rPr>
      </w:pPr>
      <w:r>
        <w:rPr>
          <w:rFonts w:cs="Calibri"/>
        </w:rPr>
        <w:t xml:space="preserve">Может встретиться проблема со стороны определения </w:t>
      </w:r>
      <w:r w:rsidR="007501D0">
        <w:rPr>
          <w:rFonts w:cs="Calibri"/>
        </w:rPr>
        <w:t xml:space="preserve">софтом </w:t>
      </w:r>
      <w:r>
        <w:rPr>
          <w:rFonts w:cs="Calibri"/>
        </w:rPr>
        <w:t xml:space="preserve">вводимого языка. Так, например, </w:t>
      </w:r>
      <w:r>
        <w:rPr>
          <w:rFonts w:cs="Calibri"/>
          <w:lang w:val="en-US"/>
        </w:rPr>
        <w:t>MS Word</w:t>
      </w:r>
      <w:r>
        <w:rPr>
          <w:rFonts w:cs="Calibri"/>
        </w:rPr>
        <w:t xml:space="preserve"> </w:t>
      </w:r>
      <w:r w:rsidR="00BB2D23">
        <w:rPr>
          <w:rFonts w:cs="Calibri"/>
        </w:rPr>
        <w:t xml:space="preserve">может повести себя неожиданным образом, видя, что у вас активна раскладка </w:t>
      </w:r>
      <w:r w:rsidR="00BB2D23">
        <w:rPr>
          <w:rFonts w:cs="Calibri"/>
          <w:lang w:val="en-US"/>
        </w:rPr>
        <w:t>English (USA</w:t>
      </w:r>
      <w:r w:rsidR="00BB2D23">
        <w:rPr>
          <w:rFonts w:cs="Calibri"/>
        </w:rPr>
        <w:t>), но в окно попадают какие-то «странные закорючки»</w:t>
      </w:r>
      <w:r w:rsidR="00595442">
        <w:rPr>
          <w:rFonts w:cs="Calibri"/>
        </w:rPr>
        <w:t>. Когда я тестировала ввод на вьетнамском — ворд так и норовил заменить все введённые символы на… гречески</w:t>
      </w:r>
      <w:r w:rsidR="006972B7">
        <w:rPr>
          <w:rFonts w:cs="Calibri"/>
        </w:rPr>
        <w:t>е</w:t>
      </w:r>
      <w:r w:rsidR="006527C1">
        <w:rPr>
          <w:rFonts w:cs="Calibri"/>
        </w:rPr>
        <w:t>.</w:t>
      </w:r>
      <w:r w:rsidR="00986F89">
        <w:rPr>
          <w:rFonts w:cs="Calibri"/>
        </w:rPr>
        <w:t xml:space="preserve"> Это можно подправить отключением одной настройки в ворде, но я, к сожалению, забыла какой.</w:t>
      </w:r>
    </w:p>
    <w:p w14:paraId="3664A9F6" w14:textId="77777777" w:rsidR="00986F89" w:rsidRDefault="00986F89" w:rsidP="00986F89">
      <w:pPr>
        <w:spacing w:line="360" w:lineRule="exact"/>
        <w:rPr>
          <w:rFonts w:cs="Calibri"/>
        </w:rPr>
      </w:pPr>
    </w:p>
    <w:p w14:paraId="593CB1AF" w14:textId="77777777" w:rsidR="006F5339" w:rsidRPr="00F31C83" w:rsidRDefault="006F5339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5FA493FA-5257-4EB3-A423-A84F91206971}"/>
    <w:embedItalic r:id="rId2" w:fontKey="{16F12DF7-26BB-4525-B3E0-4D8BF18E4B45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3" w:subsetted="1" w:fontKey="{7C748D14-E3B7-4AB0-9AFF-2D3269F7922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500E501F-D361-480F-B6DD-EF5F3E64664F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43C51A82-46A0-4B3A-86B3-B661AFB9C18F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4E477A90-C49D-4118-ACAD-E08397143D39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7" w:fontKey="{C3B4804A-B0AB-4E92-B5C9-5598614BCD16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C84174C8-FCC1-47AC-9D8F-BDF00586AEDF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9" w:fontKey="{FA84FA3A-49AE-4237-AEA8-197717D4D9E8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10" w:fontKey="{685A1C09-BBE1-4778-84C8-7BECE5073501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1" w:fontKey="{6476DBA3-26C1-4F5E-AE21-53EE55118B50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2" w:fontKey="{204D6D97-16D9-4C95-8C31-71C1A7B09E67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3" w:fontKey="{BB23F00E-FA95-46EA-AE9D-4835EDBB9580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4" w:fontKey="{DF3F035E-1E0D-4EBF-B0F9-4E9C7CF4CF7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84E83"/>
    <w:multiLevelType w:val="hybridMultilevel"/>
    <w:tmpl w:val="8A2083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5780552">
    <w:abstractNumId w:val="1"/>
  </w:num>
  <w:num w:numId="2" w16cid:durableId="257160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4ADF"/>
    <w:rsid w:val="00006D4D"/>
    <w:rsid w:val="00013257"/>
    <w:rsid w:val="00023C6E"/>
    <w:rsid w:val="00025403"/>
    <w:rsid w:val="000333B8"/>
    <w:rsid w:val="00035596"/>
    <w:rsid w:val="00042939"/>
    <w:rsid w:val="00043438"/>
    <w:rsid w:val="00046632"/>
    <w:rsid w:val="00046CAB"/>
    <w:rsid w:val="00047E1B"/>
    <w:rsid w:val="00064A9E"/>
    <w:rsid w:val="000658A6"/>
    <w:rsid w:val="000671A2"/>
    <w:rsid w:val="00081880"/>
    <w:rsid w:val="000A6E8A"/>
    <w:rsid w:val="000B3ED7"/>
    <w:rsid w:val="000B4B76"/>
    <w:rsid w:val="000C3D10"/>
    <w:rsid w:val="000D2557"/>
    <w:rsid w:val="000D3EA5"/>
    <w:rsid w:val="000E37CA"/>
    <w:rsid w:val="000F74DE"/>
    <w:rsid w:val="001134BC"/>
    <w:rsid w:val="00114258"/>
    <w:rsid w:val="001152A7"/>
    <w:rsid w:val="0011626A"/>
    <w:rsid w:val="00143130"/>
    <w:rsid w:val="00144670"/>
    <w:rsid w:val="00152DA2"/>
    <w:rsid w:val="00162DFC"/>
    <w:rsid w:val="001738A8"/>
    <w:rsid w:val="00185639"/>
    <w:rsid w:val="001911BA"/>
    <w:rsid w:val="00191208"/>
    <w:rsid w:val="001974BF"/>
    <w:rsid w:val="00197B24"/>
    <w:rsid w:val="001A12F7"/>
    <w:rsid w:val="001B2721"/>
    <w:rsid w:val="001B3733"/>
    <w:rsid w:val="001C6A56"/>
    <w:rsid w:val="001D09DC"/>
    <w:rsid w:val="001D37E1"/>
    <w:rsid w:val="001E75D2"/>
    <w:rsid w:val="001F3E63"/>
    <w:rsid w:val="00203B40"/>
    <w:rsid w:val="00204A1B"/>
    <w:rsid w:val="002116C7"/>
    <w:rsid w:val="00215129"/>
    <w:rsid w:val="00221563"/>
    <w:rsid w:val="002311DD"/>
    <w:rsid w:val="002506E8"/>
    <w:rsid w:val="0025159C"/>
    <w:rsid w:val="00255CFD"/>
    <w:rsid w:val="00256586"/>
    <w:rsid w:val="00280D34"/>
    <w:rsid w:val="00283CC1"/>
    <w:rsid w:val="00290F0D"/>
    <w:rsid w:val="00291DE0"/>
    <w:rsid w:val="00292204"/>
    <w:rsid w:val="00296230"/>
    <w:rsid w:val="002A0AE2"/>
    <w:rsid w:val="002A1576"/>
    <w:rsid w:val="002A3D73"/>
    <w:rsid w:val="002A404D"/>
    <w:rsid w:val="002C0C6C"/>
    <w:rsid w:val="002D4BDB"/>
    <w:rsid w:val="002F671F"/>
    <w:rsid w:val="0032069C"/>
    <w:rsid w:val="003370AB"/>
    <w:rsid w:val="00345E8B"/>
    <w:rsid w:val="00345EE9"/>
    <w:rsid w:val="0036365A"/>
    <w:rsid w:val="00364BD7"/>
    <w:rsid w:val="003671CC"/>
    <w:rsid w:val="00381597"/>
    <w:rsid w:val="003926A1"/>
    <w:rsid w:val="0039399D"/>
    <w:rsid w:val="003B3005"/>
    <w:rsid w:val="003C07DB"/>
    <w:rsid w:val="003C27CC"/>
    <w:rsid w:val="003D2F52"/>
    <w:rsid w:val="003D3498"/>
    <w:rsid w:val="004110C5"/>
    <w:rsid w:val="004177B3"/>
    <w:rsid w:val="00417C97"/>
    <w:rsid w:val="00417CDA"/>
    <w:rsid w:val="00417FE7"/>
    <w:rsid w:val="0042003D"/>
    <w:rsid w:val="00423EA1"/>
    <w:rsid w:val="00430AE1"/>
    <w:rsid w:val="00453FAE"/>
    <w:rsid w:val="00472D2E"/>
    <w:rsid w:val="00487F33"/>
    <w:rsid w:val="004A3608"/>
    <w:rsid w:val="004A5CCB"/>
    <w:rsid w:val="004B2465"/>
    <w:rsid w:val="004C4C95"/>
    <w:rsid w:val="004D2071"/>
    <w:rsid w:val="004D2732"/>
    <w:rsid w:val="004E01FF"/>
    <w:rsid w:val="004E0D1F"/>
    <w:rsid w:val="004F3359"/>
    <w:rsid w:val="005078A2"/>
    <w:rsid w:val="005137A6"/>
    <w:rsid w:val="005144A4"/>
    <w:rsid w:val="00514E81"/>
    <w:rsid w:val="00533F6B"/>
    <w:rsid w:val="00534B91"/>
    <w:rsid w:val="00536F11"/>
    <w:rsid w:val="00537A19"/>
    <w:rsid w:val="00540357"/>
    <w:rsid w:val="00542B38"/>
    <w:rsid w:val="0056430E"/>
    <w:rsid w:val="0057317B"/>
    <w:rsid w:val="005809F6"/>
    <w:rsid w:val="00584281"/>
    <w:rsid w:val="00587EAD"/>
    <w:rsid w:val="005931E9"/>
    <w:rsid w:val="00595442"/>
    <w:rsid w:val="005A3A92"/>
    <w:rsid w:val="005A676F"/>
    <w:rsid w:val="005B4E13"/>
    <w:rsid w:val="005B7983"/>
    <w:rsid w:val="005C63D9"/>
    <w:rsid w:val="005D2644"/>
    <w:rsid w:val="005E7A54"/>
    <w:rsid w:val="00601841"/>
    <w:rsid w:val="0060792E"/>
    <w:rsid w:val="00607E0B"/>
    <w:rsid w:val="006351DB"/>
    <w:rsid w:val="00635A5D"/>
    <w:rsid w:val="006527C1"/>
    <w:rsid w:val="00661BDB"/>
    <w:rsid w:val="00684B56"/>
    <w:rsid w:val="006972B7"/>
    <w:rsid w:val="006A463E"/>
    <w:rsid w:val="006B331B"/>
    <w:rsid w:val="006C21AE"/>
    <w:rsid w:val="006D6C83"/>
    <w:rsid w:val="006F5339"/>
    <w:rsid w:val="00706800"/>
    <w:rsid w:val="007071D0"/>
    <w:rsid w:val="00712F72"/>
    <w:rsid w:val="00717E88"/>
    <w:rsid w:val="00725100"/>
    <w:rsid w:val="00730281"/>
    <w:rsid w:val="00735919"/>
    <w:rsid w:val="007501D0"/>
    <w:rsid w:val="007620DE"/>
    <w:rsid w:val="007651EC"/>
    <w:rsid w:val="007654C0"/>
    <w:rsid w:val="00782E3A"/>
    <w:rsid w:val="00783475"/>
    <w:rsid w:val="007944C6"/>
    <w:rsid w:val="00794A29"/>
    <w:rsid w:val="007B36A2"/>
    <w:rsid w:val="007B673C"/>
    <w:rsid w:val="007F04FC"/>
    <w:rsid w:val="007F0AE9"/>
    <w:rsid w:val="007F1D1F"/>
    <w:rsid w:val="007F47D7"/>
    <w:rsid w:val="00803FC4"/>
    <w:rsid w:val="00805B5B"/>
    <w:rsid w:val="00825CF3"/>
    <w:rsid w:val="00827144"/>
    <w:rsid w:val="00831CED"/>
    <w:rsid w:val="008345F1"/>
    <w:rsid w:val="0084629D"/>
    <w:rsid w:val="00846E2F"/>
    <w:rsid w:val="00856B19"/>
    <w:rsid w:val="008624D3"/>
    <w:rsid w:val="008659B8"/>
    <w:rsid w:val="00865B8F"/>
    <w:rsid w:val="00872B2A"/>
    <w:rsid w:val="0087329B"/>
    <w:rsid w:val="008914AF"/>
    <w:rsid w:val="008A1707"/>
    <w:rsid w:val="008A33B0"/>
    <w:rsid w:val="008A6CEC"/>
    <w:rsid w:val="008B0BC3"/>
    <w:rsid w:val="008E29EB"/>
    <w:rsid w:val="008E644A"/>
    <w:rsid w:val="008F7B68"/>
    <w:rsid w:val="00913783"/>
    <w:rsid w:val="00925520"/>
    <w:rsid w:val="0092647E"/>
    <w:rsid w:val="009336C4"/>
    <w:rsid w:val="00936FCD"/>
    <w:rsid w:val="009421F5"/>
    <w:rsid w:val="00947328"/>
    <w:rsid w:val="00953C5B"/>
    <w:rsid w:val="0095473C"/>
    <w:rsid w:val="00955186"/>
    <w:rsid w:val="009560A0"/>
    <w:rsid w:val="00956759"/>
    <w:rsid w:val="009572F1"/>
    <w:rsid w:val="00973A8F"/>
    <w:rsid w:val="00976E4A"/>
    <w:rsid w:val="0098289D"/>
    <w:rsid w:val="00986F89"/>
    <w:rsid w:val="00992AC1"/>
    <w:rsid w:val="009A1FEA"/>
    <w:rsid w:val="009A2BA6"/>
    <w:rsid w:val="009A4DFA"/>
    <w:rsid w:val="009B260D"/>
    <w:rsid w:val="009B692F"/>
    <w:rsid w:val="009B6AA7"/>
    <w:rsid w:val="009D25CA"/>
    <w:rsid w:val="009D25CF"/>
    <w:rsid w:val="009D4EE4"/>
    <w:rsid w:val="00A0173B"/>
    <w:rsid w:val="00A07543"/>
    <w:rsid w:val="00A11DF2"/>
    <w:rsid w:val="00A3435A"/>
    <w:rsid w:val="00A514FD"/>
    <w:rsid w:val="00A53556"/>
    <w:rsid w:val="00A5796F"/>
    <w:rsid w:val="00A61CAE"/>
    <w:rsid w:val="00A6285F"/>
    <w:rsid w:val="00A64967"/>
    <w:rsid w:val="00A66DE1"/>
    <w:rsid w:val="00A77CBA"/>
    <w:rsid w:val="00A80CD6"/>
    <w:rsid w:val="00A814A3"/>
    <w:rsid w:val="00A9020E"/>
    <w:rsid w:val="00A907BD"/>
    <w:rsid w:val="00A911E6"/>
    <w:rsid w:val="00A93010"/>
    <w:rsid w:val="00A965A7"/>
    <w:rsid w:val="00AC01A6"/>
    <w:rsid w:val="00AC3F9B"/>
    <w:rsid w:val="00AE6481"/>
    <w:rsid w:val="00AE65EA"/>
    <w:rsid w:val="00AF18A1"/>
    <w:rsid w:val="00AF2F40"/>
    <w:rsid w:val="00B02E8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17C24"/>
    <w:rsid w:val="00B22158"/>
    <w:rsid w:val="00B32233"/>
    <w:rsid w:val="00B3583B"/>
    <w:rsid w:val="00B37213"/>
    <w:rsid w:val="00B560C9"/>
    <w:rsid w:val="00B57729"/>
    <w:rsid w:val="00B6549F"/>
    <w:rsid w:val="00B70E0D"/>
    <w:rsid w:val="00B72DF5"/>
    <w:rsid w:val="00B84EB6"/>
    <w:rsid w:val="00B852EC"/>
    <w:rsid w:val="00B90941"/>
    <w:rsid w:val="00B925FA"/>
    <w:rsid w:val="00B97121"/>
    <w:rsid w:val="00B97B10"/>
    <w:rsid w:val="00BA686E"/>
    <w:rsid w:val="00BA6D3B"/>
    <w:rsid w:val="00BB2D23"/>
    <w:rsid w:val="00BB5360"/>
    <w:rsid w:val="00BB6051"/>
    <w:rsid w:val="00BD2F62"/>
    <w:rsid w:val="00BD4751"/>
    <w:rsid w:val="00BE1D8B"/>
    <w:rsid w:val="00BE2734"/>
    <w:rsid w:val="00BF1055"/>
    <w:rsid w:val="00BF6141"/>
    <w:rsid w:val="00C0678C"/>
    <w:rsid w:val="00C4364A"/>
    <w:rsid w:val="00C4663A"/>
    <w:rsid w:val="00C61C37"/>
    <w:rsid w:val="00C65762"/>
    <w:rsid w:val="00C81520"/>
    <w:rsid w:val="00C9266F"/>
    <w:rsid w:val="00CA346F"/>
    <w:rsid w:val="00CA5570"/>
    <w:rsid w:val="00CA5AEE"/>
    <w:rsid w:val="00CA5EF9"/>
    <w:rsid w:val="00CC3A12"/>
    <w:rsid w:val="00CC5F06"/>
    <w:rsid w:val="00CD4F3D"/>
    <w:rsid w:val="00CE621E"/>
    <w:rsid w:val="00D12C99"/>
    <w:rsid w:val="00D2018C"/>
    <w:rsid w:val="00D23FEF"/>
    <w:rsid w:val="00D34953"/>
    <w:rsid w:val="00D37732"/>
    <w:rsid w:val="00D37763"/>
    <w:rsid w:val="00D413E8"/>
    <w:rsid w:val="00D43A64"/>
    <w:rsid w:val="00D44D5E"/>
    <w:rsid w:val="00D45AA9"/>
    <w:rsid w:val="00D652D3"/>
    <w:rsid w:val="00D8324D"/>
    <w:rsid w:val="00D86D17"/>
    <w:rsid w:val="00D92E6A"/>
    <w:rsid w:val="00DA2153"/>
    <w:rsid w:val="00DA6ECE"/>
    <w:rsid w:val="00DB15A8"/>
    <w:rsid w:val="00DB1DC3"/>
    <w:rsid w:val="00DD5543"/>
    <w:rsid w:val="00DE5513"/>
    <w:rsid w:val="00DF096A"/>
    <w:rsid w:val="00DF1E7C"/>
    <w:rsid w:val="00E0030F"/>
    <w:rsid w:val="00E041F2"/>
    <w:rsid w:val="00E176A6"/>
    <w:rsid w:val="00E30066"/>
    <w:rsid w:val="00E30459"/>
    <w:rsid w:val="00E36E51"/>
    <w:rsid w:val="00E40ABC"/>
    <w:rsid w:val="00E5404F"/>
    <w:rsid w:val="00E559DB"/>
    <w:rsid w:val="00E62EF5"/>
    <w:rsid w:val="00E833D0"/>
    <w:rsid w:val="00E83E37"/>
    <w:rsid w:val="00E90351"/>
    <w:rsid w:val="00E94341"/>
    <w:rsid w:val="00EA37B6"/>
    <w:rsid w:val="00EA7B5B"/>
    <w:rsid w:val="00EC7617"/>
    <w:rsid w:val="00ED11F5"/>
    <w:rsid w:val="00ED14A3"/>
    <w:rsid w:val="00EE1BF4"/>
    <w:rsid w:val="00EF76AD"/>
    <w:rsid w:val="00EF7BCB"/>
    <w:rsid w:val="00F032E6"/>
    <w:rsid w:val="00F06174"/>
    <w:rsid w:val="00F07891"/>
    <w:rsid w:val="00F16288"/>
    <w:rsid w:val="00F17DC0"/>
    <w:rsid w:val="00F24D25"/>
    <w:rsid w:val="00F31C83"/>
    <w:rsid w:val="00F33A79"/>
    <w:rsid w:val="00F37670"/>
    <w:rsid w:val="00F43921"/>
    <w:rsid w:val="00F45033"/>
    <w:rsid w:val="00F45535"/>
    <w:rsid w:val="00F51B0A"/>
    <w:rsid w:val="00F60276"/>
    <w:rsid w:val="00F63C4F"/>
    <w:rsid w:val="00F70693"/>
    <w:rsid w:val="00F764FD"/>
    <w:rsid w:val="00F916EF"/>
    <w:rsid w:val="00F9211F"/>
    <w:rsid w:val="00F945FC"/>
    <w:rsid w:val="00F94BE6"/>
    <w:rsid w:val="00FA1E78"/>
    <w:rsid w:val="00FC33F8"/>
    <w:rsid w:val="00FC4CD9"/>
    <w:rsid w:val="00FC4E62"/>
    <w:rsid w:val="00FD2A90"/>
    <w:rsid w:val="00FE5CF7"/>
    <w:rsid w:val="00FE6447"/>
    <w:rsid w:val="00FF42B5"/>
    <w:rsid w:val="00FF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430E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7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10</Pages>
  <Words>2193</Words>
  <Characters>12505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358</cp:revision>
  <cp:lastPrinted>2025-04-28T08:12:00Z</cp:lastPrinted>
  <dcterms:created xsi:type="dcterms:W3CDTF">2025-04-27T11:17:00Z</dcterms:created>
  <dcterms:modified xsi:type="dcterms:W3CDTF">2025-04-28T12:31:00Z</dcterms:modified>
</cp:coreProperties>
</file>